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54886" w14:textId="7DCFF88B" w:rsidR="004155F2" w:rsidRPr="004155F2" w:rsidRDefault="004155F2" w:rsidP="00EE0D83">
      <w:pPr>
        <w:rPr>
          <w:b/>
          <w:bCs/>
        </w:rPr>
      </w:pPr>
      <w:r w:rsidRPr="004155F2">
        <w:rPr>
          <w:b/>
          <w:bCs/>
          <w:highlight w:val="yellow"/>
        </w:rPr>
        <w:t>Instructions to societies: replace the highlighted text with the appropriate information such as your society name or TIPS code. Be sure to delete these instructions</w:t>
      </w:r>
      <w:r w:rsidR="004A3EAB">
        <w:rPr>
          <w:b/>
          <w:bCs/>
          <w:highlight w:val="yellow"/>
        </w:rPr>
        <w:t xml:space="preserve"> and the highlighting</w:t>
      </w:r>
      <w:r w:rsidRPr="004155F2">
        <w:rPr>
          <w:b/>
          <w:bCs/>
          <w:highlight w:val="yellow"/>
        </w:rPr>
        <w:t>, too!</w:t>
      </w:r>
    </w:p>
    <w:p w14:paraId="0F1C23A2" w14:textId="77777777" w:rsidR="004155F2" w:rsidRDefault="004155F2" w:rsidP="00EE0D83">
      <w:pPr>
        <w:rPr>
          <w:b/>
          <w:bCs/>
        </w:rPr>
      </w:pPr>
    </w:p>
    <w:p w14:paraId="5F0587B9" w14:textId="7340B2CF" w:rsidR="00EE0D83" w:rsidRPr="00765337" w:rsidRDefault="00EE0D83" w:rsidP="00EE0D83">
      <w:pPr>
        <w:rPr>
          <w:b/>
          <w:bCs/>
        </w:rPr>
      </w:pPr>
      <w:r w:rsidRPr="00765337">
        <w:rPr>
          <w:b/>
          <w:bCs/>
        </w:rPr>
        <w:t xml:space="preserve">Don't miss </w:t>
      </w:r>
      <w:r w:rsidR="00FD715B">
        <w:rPr>
          <w:b/>
          <w:bCs/>
        </w:rPr>
        <w:t xml:space="preserve">the </w:t>
      </w:r>
      <w:r w:rsidR="00494E2C">
        <w:rPr>
          <w:b/>
          <w:bCs/>
        </w:rPr>
        <w:t>202</w:t>
      </w:r>
      <w:r w:rsidR="001179A8">
        <w:rPr>
          <w:b/>
          <w:bCs/>
        </w:rPr>
        <w:t>4</w:t>
      </w:r>
      <w:r w:rsidR="00494E2C">
        <w:rPr>
          <w:b/>
          <w:bCs/>
        </w:rPr>
        <w:t xml:space="preserve"> </w:t>
      </w:r>
      <w:r w:rsidR="00FD715B">
        <w:rPr>
          <w:b/>
          <w:bCs/>
        </w:rPr>
        <w:t>TxSGS Family History Conference</w:t>
      </w:r>
      <w:r w:rsidRPr="00765337">
        <w:rPr>
          <w:b/>
          <w:bCs/>
        </w:rPr>
        <w:t xml:space="preserve"> All-Star Event!</w:t>
      </w:r>
    </w:p>
    <w:p w14:paraId="7234A370" w14:textId="6764BDC4" w:rsidR="000B4C65" w:rsidRDefault="00EE0D83" w:rsidP="00FD715B">
      <w:r w:rsidRPr="00765337">
        <w:br/>
      </w:r>
      <w:r w:rsidRPr="004A3EAB">
        <w:t>Ten</w:t>
      </w:r>
      <w:r w:rsidR="00FD715B" w:rsidRPr="004A3EAB">
        <w:t xml:space="preserve"> nationally-known speakers </w:t>
      </w:r>
      <w:r w:rsidR="00494E2C" w:rsidRPr="004A3EAB">
        <w:t xml:space="preserve">kick off </w:t>
      </w:r>
      <w:r w:rsidRPr="004A3EAB">
        <w:t>the best in genea</w:t>
      </w:r>
      <w:r w:rsidR="00FD715B" w:rsidRPr="004A3EAB">
        <w:t>logy learning at the 202</w:t>
      </w:r>
      <w:r w:rsidR="001179A8">
        <w:t>4</w:t>
      </w:r>
      <w:r w:rsidR="00FD715B" w:rsidRPr="004A3EAB">
        <w:t xml:space="preserve"> TxSGS Family History Conference. During </w:t>
      </w:r>
      <w:r w:rsidR="00FD715B" w:rsidRPr="004A3EAB">
        <w:rPr>
          <w:b/>
          <w:i/>
        </w:rPr>
        <w:t>TxSGS Live!</w:t>
      </w:r>
      <w:r w:rsidR="00FD715B" w:rsidRPr="004A3EAB">
        <w:t xml:space="preserve">, you’ll learn from </w:t>
      </w:r>
      <w:r w:rsidR="001179A8">
        <w:t xml:space="preserve">Deborah Abbott, Diana Elder, Colleen Robledo Greene, Debbie Gurtler, J. Mark Lowe, Michael Neill, Andrew Redfern, Diane L. Richard, Katy Rowe-Schurwanz, and Michael Strauss. </w:t>
      </w:r>
      <w:r w:rsidRPr="004A3EAB">
        <w:t xml:space="preserve">Watch </w:t>
      </w:r>
      <w:r w:rsidR="00F4354D">
        <w:t xml:space="preserve">via </w:t>
      </w:r>
      <w:r w:rsidR="000D2721">
        <w:t xml:space="preserve">the </w:t>
      </w:r>
      <w:r w:rsidR="00F4354D">
        <w:t xml:space="preserve">Whova platform </w:t>
      </w:r>
      <w:r w:rsidRPr="004A3EAB">
        <w:t xml:space="preserve">on </w:t>
      </w:r>
      <w:r w:rsidR="00645E32" w:rsidRPr="004A3EAB">
        <w:t xml:space="preserve">November </w:t>
      </w:r>
      <w:r w:rsidR="001179A8">
        <w:t>1-2, 2024</w:t>
      </w:r>
      <w:r w:rsidR="004A3EAB">
        <w:t xml:space="preserve">, </w:t>
      </w:r>
      <w:r w:rsidRPr="004A3EAB">
        <w:t xml:space="preserve">or on-demand through </w:t>
      </w:r>
      <w:r w:rsidR="00645E32" w:rsidRPr="004A3EAB">
        <w:t xml:space="preserve">February </w:t>
      </w:r>
      <w:r w:rsidR="001179A8">
        <w:t>2, 2025</w:t>
      </w:r>
      <w:r w:rsidRPr="004A3EAB">
        <w:t>.</w:t>
      </w:r>
      <w:r w:rsidRPr="004A3EAB">
        <w:br/>
      </w:r>
      <w:r w:rsidRPr="004A3EAB">
        <w:br/>
      </w:r>
      <w:r w:rsidR="00494E2C" w:rsidRPr="004A3EAB">
        <w:t xml:space="preserve">Continue learning with </w:t>
      </w:r>
      <w:r w:rsidR="004155F2" w:rsidRPr="004A3EAB">
        <w:t>a</w:t>
      </w:r>
      <w:r w:rsidRPr="004A3EAB">
        <w:t>nother 3</w:t>
      </w:r>
      <w:r w:rsidR="001179A8">
        <w:t>1</w:t>
      </w:r>
      <w:r w:rsidRPr="004A3EAB">
        <w:t xml:space="preserve"> sessions</w:t>
      </w:r>
      <w:r w:rsidR="00494E2C" w:rsidRPr="004A3EAB">
        <w:t xml:space="preserve"> that</w:t>
      </w:r>
      <w:r w:rsidRPr="004A3EAB">
        <w:t xml:space="preserve"> bring you cutting-edge genealogy topics </w:t>
      </w:r>
      <w:r w:rsidR="004155F2" w:rsidRPr="004A3EAB">
        <w:t>to</w:t>
      </w:r>
      <w:r w:rsidRPr="004A3EAB">
        <w:t xml:space="preserve"> help you climb your family tree! With tracks on DNA, ethnic research, methodology</w:t>
      </w:r>
      <w:r w:rsidR="00ED72D4" w:rsidRPr="004A3EAB">
        <w:t>, military, records and resources, technology</w:t>
      </w:r>
      <w:r w:rsidR="000D2721">
        <w:t>,</w:t>
      </w:r>
      <w:r w:rsidR="001179A8">
        <w:t xml:space="preserve"> and artificial intelligence</w:t>
      </w:r>
      <w:r w:rsidRPr="004A3EAB">
        <w:t xml:space="preserve"> the TxSGS Family History Conference is filled to the brim with the tips and techniques you've come to expect from a TxSGS event.</w:t>
      </w:r>
      <w:r w:rsidRPr="004A3EAB">
        <w:br/>
      </w:r>
      <w:r w:rsidRPr="004A3EAB">
        <w:br/>
        <w:t xml:space="preserve">All topics are available on-demand through </w:t>
      </w:r>
      <w:r w:rsidR="00645E32" w:rsidRPr="004A3EAB">
        <w:t xml:space="preserve">February </w:t>
      </w:r>
      <w:r w:rsidR="001179A8">
        <w:t>2</w:t>
      </w:r>
      <w:r w:rsidR="004A3EAB">
        <w:t xml:space="preserve">, </w:t>
      </w:r>
      <w:r w:rsidR="00ED72D4" w:rsidRPr="004A3EAB">
        <w:t>202</w:t>
      </w:r>
      <w:r w:rsidR="001179A8">
        <w:t>5</w:t>
      </w:r>
      <w:r w:rsidRPr="004A3EAB">
        <w:t xml:space="preserve">. Check out the </w:t>
      </w:r>
      <w:r w:rsidRPr="00C94FC1">
        <w:t>topics and speakers</w:t>
      </w:r>
      <w:r w:rsidRPr="004A3EAB">
        <w:t xml:space="preserve"> </w:t>
      </w:r>
      <w:r w:rsidR="00C94FC1">
        <w:t xml:space="preserve">at </w:t>
      </w:r>
      <w:hyperlink r:id="rId5" w:history="1">
        <w:r w:rsidR="001179A8" w:rsidRPr="00820AD8">
          <w:rPr>
            <w:rStyle w:val="Hyperlink"/>
          </w:rPr>
          <w:t>https://www.txsgs.org/2024-conference/2024-conference-2/</w:t>
        </w:r>
      </w:hyperlink>
      <w:r w:rsidR="001179A8">
        <w:t xml:space="preserve"> </w:t>
      </w:r>
      <w:r w:rsidRPr="004A3EAB">
        <w:t>– the answer you need to solve your research challenge might be just a click away!</w:t>
      </w:r>
      <w:r w:rsidRPr="004A3EAB">
        <w:br/>
      </w:r>
      <w:r w:rsidRPr="004A3EAB">
        <w:br/>
        <w:t xml:space="preserve">Information </w:t>
      </w:r>
      <w:r w:rsidR="00ED72D4" w:rsidRPr="004A3EAB">
        <w:t>about</w:t>
      </w:r>
      <w:r w:rsidRPr="004A3EAB">
        <w:t xml:space="preserve"> the Virtual Expo Hall is coming soon!</w:t>
      </w:r>
    </w:p>
    <w:p w14:paraId="686EFAB8" w14:textId="77777777" w:rsidR="00EE0D83" w:rsidRDefault="00EE0D83" w:rsidP="00EE0D83"/>
    <w:p w14:paraId="04954894" w14:textId="51930E1A" w:rsidR="00EE0D83" w:rsidRPr="00765337" w:rsidRDefault="00EE0D83" w:rsidP="00EE0D83">
      <w:pPr>
        <w:rPr>
          <w:b/>
          <w:bCs/>
        </w:rPr>
      </w:pPr>
      <w:r w:rsidRPr="00765337">
        <w:rPr>
          <w:b/>
          <w:bCs/>
        </w:rPr>
        <w:t xml:space="preserve">Choose from </w:t>
      </w:r>
      <w:r w:rsidR="001179A8">
        <w:rPr>
          <w:b/>
          <w:bCs/>
        </w:rPr>
        <w:t>2</w:t>
      </w:r>
      <w:r w:rsidRPr="00765337">
        <w:rPr>
          <w:b/>
          <w:bCs/>
        </w:rPr>
        <w:t xml:space="preserve"> exciting packages!</w:t>
      </w:r>
    </w:p>
    <w:p w14:paraId="603EBBED" w14:textId="4224F503" w:rsidR="00EE0D83" w:rsidRDefault="00EE0D83" w:rsidP="00EE0D83">
      <w:pPr>
        <w:rPr>
          <w:bCs/>
        </w:rPr>
      </w:pPr>
      <w:r w:rsidRPr="00765337">
        <w:br/>
      </w:r>
      <w:r w:rsidR="001179A8">
        <w:rPr>
          <w:b/>
          <w:bCs/>
        </w:rPr>
        <w:t>TxSGS All Access</w:t>
      </w:r>
      <w:r w:rsidRPr="00765337">
        <w:rPr>
          <w:b/>
          <w:bCs/>
        </w:rPr>
        <w:t xml:space="preserve">: </w:t>
      </w:r>
      <w:r>
        <w:t xml:space="preserve">All live sessions plus all </w:t>
      </w:r>
      <w:r w:rsidR="00ED72D4">
        <w:t>3</w:t>
      </w:r>
      <w:r w:rsidR="001179A8">
        <w:t>1 pre-recorded</w:t>
      </w:r>
      <w:r>
        <w:t xml:space="preserve"> sessions</w:t>
      </w:r>
      <w:r w:rsidR="001179A8">
        <w:t xml:space="preserve"> and several bonus session</w:t>
      </w:r>
      <w:r>
        <w:t xml:space="preserve">; </w:t>
      </w:r>
      <w:r w:rsidR="001179A8">
        <w:t>more than 45</w:t>
      </w:r>
      <w:r w:rsidRPr="00765337">
        <w:t xml:space="preserve"> sessions in all!</w:t>
      </w:r>
      <w:r w:rsidR="001179A8">
        <w:t xml:space="preserve"> Includes access to Virtual Expo Hall and online Community through February 2, 2025.</w:t>
      </w:r>
      <w:r w:rsidRPr="00765337">
        <w:br/>
      </w:r>
      <w:r w:rsidR="001179A8" w:rsidRPr="001179A8">
        <w:rPr>
          <w:b/>
          <w:bCs/>
          <w:i/>
          <w:iCs/>
        </w:rPr>
        <w:t>TxSGS Live!</w:t>
      </w:r>
      <w:r w:rsidR="001179A8">
        <w:rPr>
          <w:b/>
          <w:bCs/>
        </w:rPr>
        <w:t>:</w:t>
      </w:r>
      <w:r w:rsidRPr="00765337">
        <w:rPr>
          <w:b/>
          <w:bCs/>
        </w:rPr>
        <w:t xml:space="preserve"> </w:t>
      </w:r>
      <w:r w:rsidRPr="00765337">
        <w:t xml:space="preserve">All live sessions </w:t>
      </w:r>
      <w:r w:rsidR="001179A8">
        <w:t>on November 1-2, 2024, plus on-demand access to replays of these recordings through February 2, 2025.</w:t>
      </w:r>
      <w:r w:rsidRPr="00765337">
        <w:br/>
      </w:r>
      <w:r w:rsidRPr="00765337">
        <w:br/>
      </w:r>
      <w:r w:rsidRPr="0070681E">
        <w:rPr>
          <w:bCs/>
        </w:rPr>
        <w:t xml:space="preserve">See </w:t>
      </w:r>
      <w:hyperlink r:id="rId6" w:history="1">
        <w:r w:rsidR="001179A8" w:rsidRPr="001179A8">
          <w:rPr>
            <w:rStyle w:val="Hyperlink"/>
            <w:bCs/>
          </w:rPr>
          <w:t>https://www.txsgs.org/2024-conference/2024-conference-2/</w:t>
        </w:r>
        <w:r w:rsidR="004A3EAB">
          <w:rPr>
            <w:rStyle w:val="Hyperlink"/>
            <w:bCs/>
          </w:rPr>
          <w:t xml:space="preserve"> </w:t>
        </w:r>
      </w:hyperlink>
      <w:r w:rsidRPr="0070681E">
        <w:rPr>
          <w:bCs/>
        </w:rPr>
        <w:t xml:space="preserve"> to learn more about speakers, topics, and conference packages.</w:t>
      </w:r>
    </w:p>
    <w:p w14:paraId="61BC53FB" w14:textId="77777777" w:rsidR="0070681E" w:rsidRDefault="0070681E" w:rsidP="00EE0D83">
      <w:pPr>
        <w:rPr>
          <w:bCs/>
        </w:rPr>
      </w:pPr>
    </w:p>
    <w:p w14:paraId="10EEAFB5" w14:textId="77777777" w:rsidR="0070681E" w:rsidRPr="0070681E" w:rsidRDefault="0070681E" w:rsidP="00EE0D83">
      <w:pPr>
        <w:rPr>
          <w:b/>
          <w:bCs/>
        </w:rPr>
      </w:pPr>
      <w:r w:rsidRPr="0070681E">
        <w:rPr>
          <w:b/>
          <w:bCs/>
        </w:rPr>
        <w:t xml:space="preserve">Here’s a win-win for you and </w:t>
      </w:r>
      <w:r w:rsidRPr="000D2721">
        <w:rPr>
          <w:b/>
          <w:bCs/>
          <w:highlight w:val="yellow"/>
        </w:rPr>
        <w:t>[your society name</w:t>
      </w:r>
      <w:r w:rsidR="008E39E8" w:rsidRPr="000D2721">
        <w:rPr>
          <w:b/>
          <w:bCs/>
          <w:highlight w:val="yellow"/>
        </w:rPr>
        <w:t xml:space="preserve"> here</w:t>
      </w:r>
      <w:r w:rsidRPr="000D2721">
        <w:rPr>
          <w:b/>
          <w:bCs/>
          <w:highlight w:val="yellow"/>
        </w:rPr>
        <w:t>]</w:t>
      </w:r>
    </w:p>
    <w:p w14:paraId="2FD77F55" w14:textId="022987F4" w:rsidR="0070681E" w:rsidRDefault="0070681E" w:rsidP="00EE0D83">
      <w:pPr>
        <w:rPr>
          <w:bCs/>
        </w:rPr>
      </w:pPr>
      <w:r>
        <w:rPr>
          <w:bCs/>
        </w:rPr>
        <w:t xml:space="preserve">Register for the conference for either the Standard or All-in-One package </w:t>
      </w:r>
      <w:r w:rsidR="000D2721" w:rsidRPr="000D2721">
        <w:rPr>
          <w:bCs/>
        </w:rPr>
        <w:t>on or before October 30, 202</w:t>
      </w:r>
      <w:r w:rsidR="001179A8">
        <w:rPr>
          <w:bCs/>
        </w:rPr>
        <w:t>4</w:t>
      </w:r>
      <w:r w:rsidR="000D2721" w:rsidRPr="000D2721">
        <w:rPr>
          <w:bCs/>
        </w:rPr>
        <w:t>,</w:t>
      </w:r>
      <w:r>
        <w:rPr>
          <w:bCs/>
        </w:rPr>
        <w:t xml:space="preserve"> and use our TIPS code </w:t>
      </w:r>
      <w:r w:rsidRPr="004155F2">
        <w:rPr>
          <w:bCs/>
          <w:highlight w:val="yellow"/>
        </w:rPr>
        <w:t>[your</w:t>
      </w:r>
      <w:r w:rsidR="004155F2" w:rsidRPr="004155F2">
        <w:rPr>
          <w:bCs/>
          <w:highlight w:val="yellow"/>
        </w:rPr>
        <w:t xml:space="preserve"> society’s</w:t>
      </w:r>
      <w:r w:rsidRPr="004155F2">
        <w:rPr>
          <w:bCs/>
          <w:highlight w:val="yellow"/>
        </w:rPr>
        <w:t xml:space="preserve"> TIPS code here]</w:t>
      </w:r>
      <w:r>
        <w:rPr>
          <w:bCs/>
        </w:rPr>
        <w:t>.</w:t>
      </w:r>
      <w:r w:rsidR="004155F2">
        <w:rPr>
          <w:bCs/>
        </w:rPr>
        <w:t>*</w:t>
      </w:r>
      <w:r>
        <w:rPr>
          <w:bCs/>
        </w:rPr>
        <w:t xml:space="preserve"> </w:t>
      </w:r>
      <w:r w:rsidR="00494E2C">
        <w:rPr>
          <w:bCs/>
        </w:rPr>
        <w:t xml:space="preserve">Attendees will </w:t>
      </w:r>
      <w:r>
        <w:rPr>
          <w:bCs/>
        </w:rPr>
        <w:t>get all the benefits of attending a conference: great lectures, access to the Virtual Expo Hall, on-demand access</w:t>
      </w:r>
      <w:r w:rsidR="008E39E8">
        <w:rPr>
          <w:bCs/>
        </w:rPr>
        <w:t xml:space="preserve"> through </w:t>
      </w:r>
      <w:r w:rsidR="0069074F">
        <w:rPr>
          <w:bCs/>
        </w:rPr>
        <w:t xml:space="preserve">February </w:t>
      </w:r>
      <w:r w:rsidR="001179A8">
        <w:rPr>
          <w:bCs/>
        </w:rPr>
        <w:t>2</w:t>
      </w:r>
      <w:r w:rsidR="00ED72D4">
        <w:rPr>
          <w:bCs/>
        </w:rPr>
        <w:t>, 202</w:t>
      </w:r>
      <w:r w:rsidR="001179A8">
        <w:rPr>
          <w:bCs/>
        </w:rPr>
        <w:t>5</w:t>
      </w:r>
      <w:r w:rsidR="008E39E8">
        <w:rPr>
          <w:bCs/>
        </w:rPr>
        <w:t>, and more</w:t>
      </w:r>
      <w:r>
        <w:rPr>
          <w:bCs/>
        </w:rPr>
        <w:t xml:space="preserve">! </w:t>
      </w:r>
      <w:r w:rsidRPr="004155F2">
        <w:rPr>
          <w:bCs/>
          <w:highlight w:val="yellow"/>
        </w:rPr>
        <w:t>[Your society name here]</w:t>
      </w:r>
      <w:r>
        <w:rPr>
          <w:bCs/>
        </w:rPr>
        <w:t xml:space="preserve"> will get a $10 donation from TxSGS. </w:t>
      </w:r>
      <w:r w:rsidR="008E39E8">
        <w:rPr>
          <w:bCs/>
        </w:rPr>
        <w:t xml:space="preserve">You can support </w:t>
      </w:r>
      <w:r w:rsidR="008E39E8" w:rsidRPr="004155F2">
        <w:rPr>
          <w:bCs/>
          <w:highlight w:val="yellow"/>
        </w:rPr>
        <w:t>[your society name here]</w:t>
      </w:r>
      <w:r w:rsidR="008E39E8">
        <w:rPr>
          <w:bCs/>
        </w:rPr>
        <w:t xml:space="preserve"> and maybe even discover the key to breaking down your brick wall!</w:t>
      </w:r>
    </w:p>
    <w:p w14:paraId="3D296D62" w14:textId="77777777" w:rsidR="0058471D" w:rsidRDefault="0058471D" w:rsidP="004155F2">
      <w:r>
        <w:t xml:space="preserve"> </w:t>
      </w:r>
    </w:p>
    <w:p w14:paraId="4999B923" w14:textId="79561194" w:rsidR="004155F2" w:rsidRPr="0070681E" w:rsidRDefault="004155F2" w:rsidP="00EE0D83">
      <w:r>
        <w:t>*The TIPS code must be entered at the time of registration.</w:t>
      </w:r>
    </w:p>
    <w:sectPr w:rsidR="004155F2" w:rsidRPr="0070681E" w:rsidSect="0058471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5239"/>
    <w:multiLevelType w:val="multilevel"/>
    <w:tmpl w:val="2B9C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202CF0"/>
    <w:multiLevelType w:val="multilevel"/>
    <w:tmpl w:val="3AB8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1562695">
    <w:abstractNumId w:val="0"/>
  </w:num>
  <w:num w:numId="2" w16cid:durableId="1193687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37"/>
    <w:rsid w:val="000B4C65"/>
    <w:rsid w:val="000D2721"/>
    <w:rsid w:val="001179A8"/>
    <w:rsid w:val="003972B5"/>
    <w:rsid w:val="003E4E0D"/>
    <w:rsid w:val="004155F2"/>
    <w:rsid w:val="00494E2C"/>
    <w:rsid w:val="004A3EAB"/>
    <w:rsid w:val="0058471D"/>
    <w:rsid w:val="005F0A0B"/>
    <w:rsid w:val="00645E32"/>
    <w:rsid w:val="0069074F"/>
    <w:rsid w:val="0070681E"/>
    <w:rsid w:val="00765337"/>
    <w:rsid w:val="008E39E8"/>
    <w:rsid w:val="008F0DA0"/>
    <w:rsid w:val="00B803C8"/>
    <w:rsid w:val="00C94FC1"/>
    <w:rsid w:val="00ED72D4"/>
    <w:rsid w:val="00EE0D83"/>
    <w:rsid w:val="00F4354D"/>
    <w:rsid w:val="00FD715B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6F192"/>
  <w15:chartTrackingRefBased/>
  <w15:docId w15:val="{BCE82D37-9E3D-DA43-BE36-6826D6ED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3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33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5F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5F2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847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0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xsgs.org/2023-conference/2023-txsgs-family-history-conference/" TargetMode="External"/><Relationship Id="rId5" Type="http://schemas.openxmlformats.org/officeDocument/2006/relationships/hyperlink" Target="https://www.txsgs.org/2024-conference/2024-conference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Sandra Crowley</cp:lastModifiedBy>
  <cp:revision>2</cp:revision>
  <dcterms:created xsi:type="dcterms:W3CDTF">2024-07-05T19:40:00Z</dcterms:created>
  <dcterms:modified xsi:type="dcterms:W3CDTF">2024-07-05T19:40:00Z</dcterms:modified>
</cp:coreProperties>
</file>